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37" w:rsidRDefault="00C37E37" w:rsidP="001763E4">
      <w:pPr>
        <w:tabs>
          <w:tab w:val="left" w:pos="4019"/>
        </w:tabs>
        <w:spacing w:after="0" w:line="240" w:lineRule="auto"/>
        <w:rPr>
          <w:rFonts w:ascii="Arial" w:hAnsi="Arial" w:cs="Arial"/>
          <w:b/>
          <w:sz w:val="20"/>
        </w:rPr>
      </w:pPr>
    </w:p>
    <w:p w:rsidR="0070414E" w:rsidRDefault="0070414E" w:rsidP="0070414E">
      <w:pPr>
        <w:tabs>
          <w:tab w:val="left" w:pos="4019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70414E" w:rsidRDefault="0070414E" w:rsidP="0070414E">
      <w:pPr>
        <w:tabs>
          <w:tab w:val="left" w:pos="4019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RELATÓRIO DESCRITIVO DE ATIVIDADES</w:t>
      </w:r>
    </w:p>
    <w:p w:rsidR="001763E4" w:rsidRDefault="001763E4" w:rsidP="001763E4">
      <w:pPr>
        <w:tabs>
          <w:tab w:val="left" w:pos="4019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703"/>
        <w:gridCol w:w="10909"/>
        <w:gridCol w:w="1270"/>
        <w:gridCol w:w="1270"/>
      </w:tblGrid>
      <w:tr w:rsidR="001763E4" w:rsidRPr="001763E4" w:rsidTr="001763E4">
        <w:tc>
          <w:tcPr>
            <w:tcW w:w="703" w:type="dxa"/>
            <w:shd w:val="clear" w:color="auto" w:fill="BFBFBF" w:themeFill="background1" w:themeFillShade="BF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763E4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0909" w:type="dxa"/>
            <w:shd w:val="clear" w:color="auto" w:fill="BFBFBF" w:themeFill="background1" w:themeFillShade="BF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763E4">
              <w:rPr>
                <w:rFonts w:ascii="Arial" w:hAnsi="Arial" w:cs="Arial"/>
                <w:b/>
                <w:sz w:val="20"/>
              </w:rPr>
              <w:t>Tipo</w:t>
            </w:r>
            <w:proofErr w:type="spellEnd"/>
            <w:r w:rsidRPr="001763E4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1763E4">
              <w:rPr>
                <w:rFonts w:ascii="Arial" w:hAnsi="Arial" w:cs="Arial"/>
                <w:b/>
                <w:sz w:val="20"/>
              </w:rPr>
              <w:t>Atividade</w:t>
            </w:r>
            <w:proofErr w:type="spellEnd"/>
            <w:r w:rsidR="0070414E">
              <w:rPr>
                <w:rStyle w:val="Refdenotaderodap"/>
                <w:rFonts w:ascii="Arial" w:hAnsi="Arial" w:cs="Arial"/>
                <w:b/>
                <w:sz w:val="20"/>
              </w:rPr>
              <w:footnoteReference w:id="2"/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763E4">
              <w:rPr>
                <w:rFonts w:ascii="Arial" w:hAnsi="Arial" w:cs="Arial"/>
                <w:b/>
                <w:sz w:val="20"/>
              </w:rPr>
              <w:t>Categoria</w:t>
            </w:r>
            <w:proofErr w:type="spellEnd"/>
            <w:r w:rsidR="0070414E">
              <w:rPr>
                <w:rStyle w:val="Refdenotaderodap"/>
                <w:rFonts w:ascii="Arial" w:hAnsi="Arial" w:cs="Arial"/>
                <w:b/>
                <w:sz w:val="20"/>
              </w:rPr>
              <w:footnoteReference w:id="3"/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763E4">
              <w:rPr>
                <w:rFonts w:ascii="Arial" w:hAnsi="Arial" w:cs="Arial"/>
                <w:b/>
                <w:sz w:val="20"/>
              </w:rPr>
              <w:t>Horas</w:t>
            </w:r>
            <w:proofErr w:type="spellEnd"/>
          </w:p>
        </w:tc>
      </w:tr>
      <w:tr w:rsidR="001763E4" w:rsidTr="001763E4">
        <w:tc>
          <w:tcPr>
            <w:tcW w:w="703" w:type="dxa"/>
          </w:tcPr>
          <w:p w:rsidR="001763E4" w:rsidRPr="00B93F74" w:rsidRDefault="001763E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909" w:type="dxa"/>
          </w:tcPr>
          <w:p w:rsidR="001763E4" w:rsidRPr="001763E4" w:rsidRDefault="001763E4" w:rsidP="001763E4">
            <w:pPr>
              <w:tabs>
                <w:tab w:val="left" w:pos="4019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763E4" w:rsidTr="001763E4">
        <w:tc>
          <w:tcPr>
            <w:tcW w:w="703" w:type="dxa"/>
          </w:tcPr>
          <w:p w:rsidR="001763E4" w:rsidRPr="00B93F74" w:rsidRDefault="001763E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909" w:type="dxa"/>
          </w:tcPr>
          <w:p w:rsidR="001763E4" w:rsidRPr="001763E4" w:rsidRDefault="001763E4" w:rsidP="001763E4">
            <w:pPr>
              <w:tabs>
                <w:tab w:val="left" w:pos="4019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763E4" w:rsidTr="001763E4">
        <w:tc>
          <w:tcPr>
            <w:tcW w:w="703" w:type="dxa"/>
          </w:tcPr>
          <w:p w:rsidR="001763E4" w:rsidRPr="00B93F74" w:rsidRDefault="001763E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909" w:type="dxa"/>
          </w:tcPr>
          <w:p w:rsidR="001763E4" w:rsidRPr="001763E4" w:rsidRDefault="001763E4" w:rsidP="00571DD0">
            <w:pPr>
              <w:tabs>
                <w:tab w:val="left" w:pos="4019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763E4" w:rsidTr="001763E4">
        <w:tc>
          <w:tcPr>
            <w:tcW w:w="703" w:type="dxa"/>
          </w:tcPr>
          <w:p w:rsidR="001763E4" w:rsidRPr="00B93F74" w:rsidRDefault="001763E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909" w:type="dxa"/>
          </w:tcPr>
          <w:p w:rsidR="001763E4" w:rsidRPr="001763E4" w:rsidRDefault="001763E4" w:rsidP="00571DD0">
            <w:pPr>
              <w:tabs>
                <w:tab w:val="left" w:pos="4019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763E4" w:rsidTr="001763E4">
        <w:tc>
          <w:tcPr>
            <w:tcW w:w="703" w:type="dxa"/>
          </w:tcPr>
          <w:p w:rsidR="001763E4" w:rsidRPr="00B93F74" w:rsidRDefault="001763E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909" w:type="dxa"/>
          </w:tcPr>
          <w:p w:rsidR="001763E4" w:rsidRPr="001763E4" w:rsidRDefault="001763E4" w:rsidP="00571DD0">
            <w:pPr>
              <w:tabs>
                <w:tab w:val="left" w:pos="4019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763E4" w:rsidTr="001763E4">
        <w:tc>
          <w:tcPr>
            <w:tcW w:w="703" w:type="dxa"/>
          </w:tcPr>
          <w:p w:rsidR="001763E4" w:rsidRPr="00B93F74" w:rsidRDefault="001763E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909" w:type="dxa"/>
          </w:tcPr>
          <w:p w:rsidR="001763E4" w:rsidRPr="001763E4" w:rsidRDefault="001763E4" w:rsidP="00571DD0">
            <w:pPr>
              <w:tabs>
                <w:tab w:val="left" w:pos="4019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763E4" w:rsidTr="001763E4">
        <w:tc>
          <w:tcPr>
            <w:tcW w:w="703" w:type="dxa"/>
          </w:tcPr>
          <w:p w:rsidR="001763E4" w:rsidRPr="00B93F74" w:rsidRDefault="001763E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909" w:type="dxa"/>
          </w:tcPr>
          <w:p w:rsidR="001763E4" w:rsidRPr="001763E4" w:rsidRDefault="001763E4" w:rsidP="00571DD0">
            <w:pPr>
              <w:tabs>
                <w:tab w:val="left" w:pos="4019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763E4" w:rsidTr="001763E4">
        <w:tc>
          <w:tcPr>
            <w:tcW w:w="703" w:type="dxa"/>
          </w:tcPr>
          <w:p w:rsidR="001763E4" w:rsidRPr="00B93F74" w:rsidRDefault="001763E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909" w:type="dxa"/>
          </w:tcPr>
          <w:p w:rsidR="001763E4" w:rsidRPr="001763E4" w:rsidRDefault="001763E4" w:rsidP="00571DD0">
            <w:pPr>
              <w:tabs>
                <w:tab w:val="left" w:pos="4019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763E4" w:rsidTr="001763E4">
        <w:tc>
          <w:tcPr>
            <w:tcW w:w="703" w:type="dxa"/>
          </w:tcPr>
          <w:p w:rsidR="001763E4" w:rsidRPr="00B93F74" w:rsidRDefault="001763E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909" w:type="dxa"/>
          </w:tcPr>
          <w:p w:rsidR="001763E4" w:rsidRPr="001763E4" w:rsidRDefault="001763E4" w:rsidP="00571DD0">
            <w:pPr>
              <w:tabs>
                <w:tab w:val="left" w:pos="4019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763E4" w:rsidTr="001763E4">
        <w:tc>
          <w:tcPr>
            <w:tcW w:w="703" w:type="dxa"/>
          </w:tcPr>
          <w:p w:rsidR="001763E4" w:rsidRPr="00B93F74" w:rsidRDefault="001763E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909" w:type="dxa"/>
          </w:tcPr>
          <w:p w:rsidR="001763E4" w:rsidRPr="001763E4" w:rsidRDefault="001763E4" w:rsidP="00571DD0">
            <w:pPr>
              <w:tabs>
                <w:tab w:val="left" w:pos="4019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763E4" w:rsidTr="001763E4">
        <w:tc>
          <w:tcPr>
            <w:tcW w:w="703" w:type="dxa"/>
          </w:tcPr>
          <w:p w:rsidR="001763E4" w:rsidRPr="00B93F74" w:rsidRDefault="001763E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909" w:type="dxa"/>
          </w:tcPr>
          <w:p w:rsidR="001763E4" w:rsidRPr="001763E4" w:rsidRDefault="001763E4" w:rsidP="00571DD0">
            <w:pPr>
              <w:tabs>
                <w:tab w:val="left" w:pos="4019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763E4" w:rsidTr="001763E4">
        <w:tc>
          <w:tcPr>
            <w:tcW w:w="703" w:type="dxa"/>
          </w:tcPr>
          <w:p w:rsidR="001763E4" w:rsidRPr="00B93F74" w:rsidRDefault="001763E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909" w:type="dxa"/>
          </w:tcPr>
          <w:p w:rsidR="001763E4" w:rsidRPr="001763E4" w:rsidRDefault="001763E4" w:rsidP="00571DD0">
            <w:pPr>
              <w:tabs>
                <w:tab w:val="left" w:pos="4019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763E4" w:rsidTr="001763E4">
        <w:tc>
          <w:tcPr>
            <w:tcW w:w="703" w:type="dxa"/>
          </w:tcPr>
          <w:p w:rsidR="001763E4" w:rsidRPr="00B93F74" w:rsidRDefault="001763E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909" w:type="dxa"/>
          </w:tcPr>
          <w:p w:rsidR="001763E4" w:rsidRPr="001763E4" w:rsidRDefault="001763E4" w:rsidP="00571DD0">
            <w:pPr>
              <w:tabs>
                <w:tab w:val="left" w:pos="4019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93F74" w:rsidTr="001763E4">
        <w:tc>
          <w:tcPr>
            <w:tcW w:w="703" w:type="dxa"/>
          </w:tcPr>
          <w:p w:rsidR="00B93F74" w:rsidRPr="00B93F74" w:rsidRDefault="00B93F7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909" w:type="dxa"/>
          </w:tcPr>
          <w:p w:rsidR="00B93F74" w:rsidRPr="001763E4" w:rsidRDefault="00B93F74" w:rsidP="00571DD0">
            <w:pPr>
              <w:tabs>
                <w:tab w:val="left" w:pos="401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:rsidR="00B93F74" w:rsidRPr="001763E4" w:rsidRDefault="00B93F7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:rsidR="00B93F74" w:rsidRPr="001763E4" w:rsidRDefault="00B93F7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3F74" w:rsidTr="001763E4">
        <w:tc>
          <w:tcPr>
            <w:tcW w:w="703" w:type="dxa"/>
          </w:tcPr>
          <w:p w:rsidR="00B93F74" w:rsidRPr="00B93F74" w:rsidRDefault="00B93F7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909" w:type="dxa"/>
          </w:tcPr>
          <w:p w:rsidR="00B93F74" w:rsidRPr="001763E4" w:rsidRDefault="00B93F74" w:rsidP="00571DD0">
            <w:pPr>
              <w:tabs>
                <w:tab w:val="left" w:pos="401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:rsidR="00B93F74" w:rsidRPr="001763E4" w:rsidRDefault="00B93F7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:rsidR="00B93F74" w:rsidRPr="001763E4" w:rsidRDefault="00B93F7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3F74" w:rsidTr="001763E4">
        <w:tc>
          <w:tcPr>
            <w:tcW w:w="703" w:type="dxa"/>
          </w:tcPr>
          <w:p w:rsidR="00B93F74" w:rsidRPr="00B93F74" w:rsidRDefault="00B93F7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909" w:type="dxa"/>
          </w:tcPr>
          <w:p w:rsidR="00B93F74" w:rsidRPr="001763E4" w:rsidRDefault="00B93F74" w:rsidP="00571DD0">
            <w:pPr>
              <w:tabs>
                <w:tab w:val="left" w:pos="401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:rsidR="00B93F74" w:rsidRPr="001763E4" w:rsidRDefault="00B93F7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:rsidR="00B93F74" w:rsidRPr="001763E4" w:rsidRDefault="00B93F7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3F74" w:rsidTr="001763E4">
        <w:tc>
          <w:tcPr>
            <w:tcW w:w="703" w:type="dxa"/>
          </w:tcPr>
          <w:p w:rsidR="00B93F74" w:rsidRPr="00B93F74" w:rsidRDefault="00B93F7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909" w:type="dxa"/>
          </w:tcPr>
          <w:p w:rsidR="00B93F74" w:rsidRPr="001763E4" w:rsidRDefault="00B93F74" w:rsidP="00571DD0">
            <w:pPr>
              <w:tabs>
                <w:tab w:val="left" w:pos="401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:rsidR="00B93F74" w:rsidRPr="001763E4" w:rsidRDefault="00B93F7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:rsidR="00B93F74" w:rsidRPr="001763E4" w:rsidRDefault="00B93F7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3F74" w:rsidTr="001763E4">
        <w:tc>
          <w:tcPr>
            <w:tcW w:w="703" w:type="dxa"/>
          </w:tcPr>
          <w:p w:rsidR="00B93F74" w:rsidRPr="00B93F74" w:rsidRDefault="00B93F7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909" w:type="dxa"/>
          </w:tcPr>
          <w:p w:rsidR="00B93F74" w:rsidRPr="001763E4" w:rsidRDefault="00B93F74" w:rsidP="00571DD0">
            <w:pPr>
              <w:tabs>
                <w:tab w:val="left" w:pos="401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:rsidR="00B93F74" w:rsidRPr="001763E4" w:rsidRDefault="00B93F7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:rsidR="00B93F74" w:rsidRPr="001763E4" w:rsidRDefault="00B93F7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3F74" w:rsidTr="001763E4">
        <w:tc>
          <w:tcPr>
            <w:tcW w:w="703" w:type="dxa"/>
          </w:tcPr>
          <w:p w:rsidR="00B93F74" w:rsidRPr="00B93F74" w:rsidRDefault="00B93F7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909" w:type="dxa"/>
          </w:tcPr>
          <w:p w:rsidR="00B93F74" w:rsidRPr="001763E4" w:rsidRDefault="00B93F74" w:rsidP="00571DD0">
            <w:pPr>
              <w:tabs>
                <w:tab w:val="left" w:pos="401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:rsidR="00B93F74" w:rsidRPr="001763E4" w:rsidRDefault="00B93F7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:rsidR="00B93F74" w:rsidRPr="001763E4" w:rsidRDefault="00B93F7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763E4" w:rsidTr="001763E4">
        <w:tc>
          <w:tcPr>
            <w:tcW w:w="703" w:type="dxa"/>
          </w:tcPr>
          <w:p w:rsidR="001763E4" w:rsidRPr="00B93F74" w:rsidRDefault="001763E4" w:rsidP="00B93F74">
            <w:pPr>
              <w:pStyle w:val="PargrafodaLista"/>
              <w:numPr>
                <w:ilvl w:val="0"/>
                <w:numId w:val="1"/>
              </w:numPr>
              <w:tabs>
                <w:tab w:val="left" w:pos="4019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909" w:type="dxa"/>
          </w:tcPr>
          <w:p w:rsidR="001763E4" w:rsidRPr="001763E4" w:rsidRDefault="001763E4" w:rsidP="00571DD0">
            <w:pPr>
              <w:tabs>
                <w:tab w:val="left" w:pos="4019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0" w:type="dxa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763E4" w:rsidRPr="001763E4" w:rsidTr="001763E4">
        <w:tc>
          <w:tcPr>
            <w:tcW w:w="12882" w:type="dxa"/>
            <w:gridSpan w:val="3"/>
            <w:shd w:val="clear" w:color="auto" w:fill="BFBFBF" w:themeFill="background1" w:themeFillShade="BF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763E4">
              <w:rPr>
                <w:rFonts w:ascii="Arial" w:hAnsi="Arial" w:cs="Arial"/>
                <w:b/>
                <w:sz w:val="20"/>
                <w:lang w:val="pt-BR"/>
              </w:rPr>
              <w:t>TOTAL</w:t>
            </w:r>
            <w:r>
              <w:rPr>
                <w:rStyle w:val="Refdenotaderodap"/>
                <w:rFonts w:ascii="Arial" w:hAnsi="Arial" w:cs="Arial"/>
                <w:b/>
                <w:sz w:val="20"/>
                <w:lang w:val="pt-BR"/>
              </w:rPr>
              <w:footnoteReference w:id="4"/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:rsidR="001763E4" w:rsidRPr="001763E4" w:rsidRDefault="001763E4" w:rsidP="001763E4">
            <w:pPr>
              <w:tabs>
                <w:tab w:val="left" w:pos="4019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8308EE" w:rsidRDefault="008308EE" w:rsidP="001763E4">
      <w:pPr>
        <w:tabs>
          <w:tab w:val="left" w:pos="4019"/>
        </w:tabs>
        <w:spacing w:after="0" w:line="240" w:lineRule="auto"/>
        <w:rPr>
          <w:rFonts w:ascii="Arial" w:hAnsi="Arial" w:cs="Arial"/>
          <w:sz w:val="20"/>
        </w:rPr>
      </w:pPr>
    </w:p>
    <w:p w:rsidR="00E02148" w:rsidRPr="00B91AF8" w:rsidRDefault="008308EE" w:rsidP="006336DE">
      <w:pPr>
        <w:tabs>
          <w:tab w:val="left" w:pos="4019"/>
        </w:tabs>
        <w:spacing w:after="0" w:line="240" w:lineRule="auto"/>
        <w:rPr>
          <w:rFonts w:ascii="Arial" w:hAnsi="Arial" w:cs="Arial"/>
          <w:sz w:val="20"/>
        </w:rPr>
      </w:pPr>
      <w:r w:rsidRPr="008308EE">
        <w:rPr>
          <w:rFonts w:ascii="Arial" w:hAnsi="Arial" w:cs="Arial"/>
          <w:b/>
          <w:sz w:val="20"/>
        </w:rPr>
        <w:t>Contribuições para o Processo de Formação</w:t>
      </w:r>
      <w:r>
        <w:rPr>
          <w:rFonts w:ascii="Arial" w:hAnsi="Arial" w:cs="Arial"/>
          <w:b/>
          <w:sz w:val="20"/>
        </w:rPr>
        <w:t xml:space="preserve"> Acadêmico-Profissional</w:t>
      </w:r>
      <w:r w:rsidR="001763E4">
        <w:rPr>
          <w:rStyle w:val="Refdenotaderodap"/>
          <w:rFonts w:ascii="Arial" w:hAnsi="Arial" w:cs="Arial"/>
          <w:b/>
          <w:sz w:val="20"/>
        </w:rPr>
        <w:footnoteReference w:id="5"/>
      </w:r>
      <w:r w:rsidR="006336DE">
        <w:rPr>
          <w:rFonts w:ascii="Arial" w:hAnsi="Arial" w:cs="Arial"/>
          <w:b/>
          <w:sz w:val="20"/>
        </w:rPr>
        <w:t xml:space="preserve">: </w:t>
      </w:r>
      <w:r w:rsidR="006336DE" w:rsidRPr="006336DE">
        <w:rPr>
          <w:rFonts w:ascii="Arial" w:hAnsi="Arial" w:cs="Arial"/>
          <w:color w:val="FF0000"/>
          <w:sz w:val="20"/>
        </w:rPr>
        <w:t>escrever aqui</w:t>
      </w:r>
      <w:r w:rsidR="006336DE">
        <w:rPr>
          <w:rFonts w:ascii="Arial" w:hAnsi="Arial" w:cs="Arial"/>
          <w:color w:val="FF0000"/>
          <w:sz w:val="20"/>
        </w:rPr>
        <w:t>, com texto em parágrafo corrido, ou seja, sem “quebras” de linha.</w:t>
      </w:r>
    </w:p>
    <w:sectPr w:rsidR="00E02148" w:rsidRPr="00B91AF8" w:rsidSect="001763E4">
      <w:headerReference w:type="default" r:id="rId8"/>
      <w:footerReference w:type="default" r:id="rId9"/>
      <w:pgSz w:w="16838" w:h="11906" w:orient="landscape"/>
      <w:pgMar w:top="707" w:right="1417" w:bottom="1701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9A5" w:rsidRDefault="008E49A5" w:rsidP="006640A3">
      <w:pPr>
        <w:spacing w:after="0" w:line="240" w:lineRule="auto"/>
      </w:pPr>
      <w:r>
        <w:separator/>
      </w:r>
    </w:p>
  </w:endnote>
  <w:endnote w:type="continuationSeparator" w:id="1">
    <w:p w:rsidR="008E49A5" w:rsidRDefault="008E49A5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A3" w:rsidRPr="00D42E82" w:rsidRDefault="00143A57" w:rsidP="007C0F00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43A57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w:pict>
        <v:line id="Conector reto 43" o:spid="_x0000_s4102" style="position:absolute;left:0;text-align:left;flip:x;z-index:251659264;visibility:visible" from="-59.55pt,16.5pt" to="146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" strokecolor="#5e1787" strokeweight="2.25pt">
          <v:stroke joinstyle="miter"/>
        </v:line>
      </w:pict>
    </w:r>
    <w:r w:rsidRPr="00143A57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w:pict>
        <v:line id="Conector reto 44" o:spid="_x0000_s4101" style="position:absolute;left:0;text-align:left;flip:x;z-index:251661312;visibility:visible" from="273.45pt,16.5pt" to="479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" strokecolor="#5e1787" strokeweight="2.25pt">
          <v:stroke joinstyle="miter"/>
        </v:line>
      </w:pict>
    </w:r>
    <w:r w:rsidRPr="00143A57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7" o:spid="_x0000_s4100" type="#_x0000_t202" style="position:absolute;left:0;text-align:left;margin-left:151.35pt;margin-top:4.5pt;width:117.65pt;height:22.5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" filled="f" stroked="f" strokeweight=".5pt">
          <v:textbox>
            <w:txbxContent>
              <w:p w:rsidR="005C3056" w:rsidRPr="0070144C" w:rsidRDefault="008B7B01" w:rsidP="005C3056">
                <w:pPr>
                  <w:jc w:val="center"/>
                  <w:rPr>
                    <w:rFonts w:ascii="Museo 700" w:hAnsi="Museo 700"/>
                    <w:color w:val="5E1787"/>
                    <w:sz w:val="28"/>
                  </w:rPr>
                </w:pPr>
                <w:proofErr w:type="gramStart"/>
                <w:r>
                  <w:rPr>
                    <w:rFonts w:ascii="Museo 700" w:hAnsi="Museo 700"/>
                    <w:color w:val="5E1787"/>
                    <w:sz w:val="28"/>
                  </w:rPr>
                  <w:t>u</w:t>
                </w:r>
                <w:r w:rsidR="005C3056" w:rsidRPr="0070144C">
                  <w:rPr>
                    <w:rFonts w:ascii="Museo 700" w:hAnsi="Museo 700"/>
                    <w:color w:val="5E1787"/>
                    <w:sz w:val="28"/>
                  </w:rPr>
                  <w:t>nimep.edu.</w:t>
                </w:r>
                <w:proofErr w:type="spellStart"/>
                <w:proofErr w:type="gramEnd"/>
                <w:r w:rsidR="005C3056" w:rsidRPr="0070144C">
                  <w:rPr>
                    <w:rFonts w:ascii="Museo 700" w:hAnsi="Museo 700"/>
                    <w:color w:val="5E1787"/>
                    <w:sz w:val="28"/>
                  </w:rPr>
                  <w:t>br</w:t>
                </w:r>
                <w:proofErr w:type="spellEnd"/>
              </w:p>
            </w:txbxContent>
          </v:textbox>
        </v:shape>
      </w:pict>
    </w:r>
  </w:p>
  <w:p w:rsidR="001F2757" w:rsidRPr="006640A3" w:rsidRDefault="00143A57" w:rsidP="002505B5">
    <w:pPr>
      <w:pStyle w:val="Rodap"/>
      <w:tabs>
        <w:tab w:val="clear" w:pos="4252"/>
        <w:tab w:val="clear" w:pos="8504"/>
      </w:tabs>
      <w:ind w:left="-851" w:right="-141"/>
      <w:rPr>
        <w:rFonts w:ascii="Museo 300" w:hAnsi="Museo 300"/>
      </w:rPr>
    </w:pPr>
    <w:r>
      <w:rPr>
        <w:rFonts w:ascii="Museo 300" w:hAnsi="Museo 300"/>
        <w:noProof/>
        <w:lang w:eastAsia="pt-BR"/>
      </w:rPr>
    </w:r>
    <w:r w:rsidR="006336DE">
      <w:rPr>
        <w:rFonts w:ascii="Museo 300" w:hAnsi="Museo 300"/>
        <w:noProof/>
        <w:lang w:eastAsia="pt-BR"/>
      </w:rPr>
      <w:pict>
        <v:shape id="Caixa de Texto 2" o:spid="_x0000_s4106" type="#_x0000_t202" style="width:172.5pt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fit-shape-to-text:t">
            <w:txbxContent>
              <w:p w:rsidR="001F2757" w:rsidRPr="009464A3" w:rsidRDefault="001F2757" w:rsidP="00D42E82">
                <w:pPr>
                  <w:spacing w:line="240" w:lineRule="auto"/>
                  <w:jc w:val="center"/>
                  <w:rPr>
                    <w:color w:val="5E1787"/>
                  </w:rPr>
                </w:pPr>
                <w:r w:rsidRPr="009464A3">
                  <w:rPr>
                    <w:rFonts w:ascii="Calibri Light" w:hAnsi="Calibri Light"/>
                    <w:b/>
                    <w:color w:val="5E1787"/>
                    <w:sz w:val="20"/>
                    <w:szCs w:val="20"/>
                  </w:rPr>
                  <w:t xml:space="preserve">Taquaral </w:t>
                </w:r>
                <w:r w:rsidRPr="009464A3">
                  <w:rPr>
                    <w:rFonts w:ascii="Calibri Light" w:hAnsi="Calibri Light"/>
                    <w:color w:val="5E1787"/>
                    <w:sz w:val="20"/>
                    <w:szCs w:val="20"/>
                  </w:rPr>
                  <w:br/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Rodovia do Açúcar, km 156 (SP-308</w:t>
                </w:r>
                <w:proofErr w:type="gramStart"/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)</w:t>
                </w:r>
                <w:proofErr w:type="gramEnd"/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13.423-170 - Piracicaba, SP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Tel.</w:t>
                </w:r>
                <w:r w:rsidR="00E42FF8"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: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 (19) 3124-1515</w:t>
                </w:r>
              </w:p>
            </w:txbxContent>
          </v:textbox>
          <w10:wrap type="none"/>
          <w10:anchorlock/>
        </v:shape>
      </w:pict>
    </w:r>
    <w:r>
      <w:rPr>
        <w:rFonts w:ascii="Museo 300" w:hAnsi="Museo 300"/>
        <w:noProof/>
        <w:lang w:eastAsia="pt-BR"/>
      </w:rPr>
    </w:r>
    <w:r w:rsidR="006336DE">
      <w:rPr>
        <w:rFonts w:ascii="Museo 300" w:hAnsi="Museo 300"/>
        <w:noProof/>
        <w:lang w:eastAsia="pt-BR"/>
      </w:rPr>
      <w:pict>
        <v:shape id="_x0000_s4105" type="#_x0000_t202" style="width:163.5pt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fit-shape-to-text:t">
            <w:txbxContent>
              <w:p w:rsidR="001F2757" w:rsidRPr="009464A3" w:rsidRDefault="000D6CB9" w:rsidP="00D42E82">
                <w:pPr>
                  <w:spacing w:line="240" w:lineRule="auto"/>
                  <w:jc w:val="center"/>
                  <w:rPr>
                    <w:color w:val="5E1787"/>
                  </w:rPr>
                </w:pPr>
                <w:r w:rsidRPr="00E42FF8">
                  <w:rPr>
                    <w:rFonts w:ascii="Calibri Light" w:hAnsi="Calibri Light"/>
                    <w:b/>
                    <w:color w:val="5E1787"/>
                    <w:sz w:val="20"/>
                    <w:szCs w:val="19"/>
                  </w:rPr>
                  <w:t>Santa Barbara d’Oeste</w:t>
                </w:r>
                <w:bookmarkStart w:id="0" w:name="_GoBack"/>
                <w:bookmarkEnd w:id="0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 </w:t>
                </w:r>
                <w:r w:rsidRPr="009464A3">
                  <w:rPr>
                    <w:rFonts w:ascii="Calibri Light" w:hAnsi="Calibri Light"/>
                    <w:color w:val="5E1787"/>
                  </w:rPr>
                  <w:br/>
                </w:r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Rodovia Luís </w:t>
                </w:r>
                <w:proofErr w:type="spellStart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Ometto</w:t>
                </w:r>
                <w:proofErr w:type="spellEnd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 Km 24(SP 306</w:t>
                </w:r>
                <w:proofErr w:type="gramStart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)</w:t>
                </w:r>
                <w:proofErr w:type="gramEnd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Santa Bárbara d’Oeste, SP</w:t>
                </w:r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Tel.: (19) 3124-1777</w:t>
                </w:r>
              </w:p>
            </w:txbxContent>
          </v:textbox>
          <w10:wrap type="none"/>
          <w10:anchorlock/>
        </v:shape>
      </w:pict>
    </w:r>
    <w:r>
      <w:rPr>
        <w:rFonts w:ascii="Museo 300" w:hAnsi="Museo 300"/>
        <w:noProof/>
        <w:lang w:eastAsia="pt-BR"/>
      </w:rPr>
    </w:r>
    <w:r w:rsidR="006336DE">
      <w:rPr>
        <w:rFonts w:ascii="Museo 300" w:hAnsi="Museo 300"/>
        <w:noProof/>
        <w:lang w:eastAsia="pt-BR"/>
      </w:rPr>
      <w:pict>
        <v:shape id="_x0000_s4104" type="#_x0000_t202" style="width:185.9pt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fit-shape-to-text:t">
            <w:txbxContent>
              <w:p w:rsidR="001F2757" w:rsidRPr="00E42FF8" w:rsidRDefault="000D6CB9" w:rsidP="000D6CB9">
                <w:pPr>
                  <w:spacing w:line="240" w:lineRule="auto"/>
                  <w:jc w:val="center"/>
                  <w:rPr>
                    <w:rFonts w:ascii="Calibri Light" w:hAnsi="Calibri Light"/>
                    <w:color w:val="5E1787"/>
                    <w:sz w:val="19"/>
                    <w:szCs w:val="19"/>
                  </w:rPr>
                </w:pPr>
                <w:r w:rsidRPr="00E42FF8">
                  <w:rPr>
                    <w:rFonts w:ascii="Calibri Light" w:hAnsi="Calibri Light"/>
                    <w:b/>
                    <w:color w:val="5E1787"/>
                    <w:sz w:val="20"/>
                    <w:szCs w:val="19"/>
                  </w:rPr>
                  <w:t>Centro Piracicaba</w:t>
                </w:r>
                <w:r w:rsidRPr="009464A3">
                  <w:rPr>
                    <w:rFonts w:ascii="Calibri Light" w:hAnsi="Calibri Light"/>
                    <w:b/>
                    <w:color w:val="5E1787"/>
                    <w:sz w:val="19"/>
                    <w:szCs w:val="19"/>
                  </w:rPr>
                  <w:br/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Rua Rangel Pestana, 762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13.400-901 - Piracicaba, SP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Tel.</w:t>
                </w:r>
                <w:r w:rsid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: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 (19) 3124-1515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9A5" w:rsidRDefault="008E49A5" w:rsidP="006640A3">
      <w:pPr>
        <w:spacing w:after="0" w:line="240" w:lineRule="auto"/>
      </w:pPr>
      <w:r>
        <w:separator/>
      </w:r>
    </w:p>
  </w:footnote>
  <w:footnote w:type="continuationSeparator" w:id="1">
    <w:p w:rsidR="008E49A5" w:rsidRDefault="008E49A5" w:rsidP="006640A3">
      <w:pPr>
        <w:spacing w:after="0" w:line="240" w:lineRule="auto"/>
      </w:pPr>
      <w:r>
        <w:continuationSeparator/>
      </w:r>
    </w:p>
  </w:footnote>
  <w:footnote w:id="2">
    <w:p w:rsidR="0070414E" w:rsidRDefault="0070414E" w:rsidP="00B93F7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0414E">
        <w:rPr>
          <w:rFonts w:ascii="Arial" w:hAnsi="Arial" w:cs="Arial"/>
          <w:sz w:val="14"/>
        </w:rPr>
        <w:t>Transcrever conforme consta em itens da Atividade Complementar, sendo necessário consultar a Tabela 1 – Anexo à Resolução nº 32/15;</w:t>
      </w:r>
    </w:p>
  </w:footnote>
  <w:footnote w:id="3">
    <w:p w:rsidR="0070414E" w:rsidRDefault="0070414E" w:rsidP="00B93F7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0414E">
        <w:rPr>
          <w:rFonts w:ascii="Arial" w:hAnsi="Arial" w:cs="Arial"/>
          <w:sz w:val="14"/>
        </w:rPr>
        <w:t xml:space="preserve">Informar se é 1, 2 ou </w:t>
      </w:r>
      <w:proofErr w:type="gramStart"/>
      <w:r w:rsidRPr="0070414E">
        <w:rPr>
          <w:rFonts w:ascii="Arial" w:hAnsi="Arial" w:cs="Arial"/>
          <w:sz w:val="14"/>
        </w:rPr>
        <w:t>3</w:t>
      </w:r>
      <w:proofErr w:type="gramEnd"/>
      <w:r w:rsidRPr="0070414E">
        <w:rPr>
          <w:rFonts w:ascii="Arial" w:hAnsi="Arial" w:cs="Arial"/>
          <w:sz w:val="14"/>
        </w:rPr>
        <w:t>;</w:t>
      </w:r>
    </w:p>
  </w:footnote>
  <w:footnote w:id="4">
    <w:p w:rsidR="001763E4" w:rsidRDefault="001763E4" w:rsidP="00B93F7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93F74">
        <w:rPr>
          <w:rFonts w:ascii="Arial" w:hAnsi="Arial" w:cs="Arial"/>
          <w:sz w:val="14"/>
        </w:rPr>
        <w:t>N</w:t>
      </w:r>
      <w:r w:rsidRPr="001763E4">
        <w:rPr>
          <w:rFonts w:ascii="Arial" w:hAnsi="Arial" w:cs="Arial"/>
          <w:sz w:val="14"/>
        </w:rPr>
        <w:t>ecessidade do cumprimento, mínimo, de 68 horas</w:t>
      </w:r>
      <w:r>
        <w:rPr>
          <w:rFonts w:ascii="Arial" w:hAnsi="Arial" w:cs="Arial"/>
          <w:sz w:val="14"/>
        </w:rPr>
        <w:t>;</w:t>
      </w:r>
    </w:p>
  </w:footnote>
  <w:footnote w:id="5">
    <w:p w:rsidR="001763E4" w:rsidRDefault="001763E4" w:rsidP="00B93F74">
      <w:pPr>
        <w:tabs>
          <w:tab w:val="left" w:pos="4019"/>
        </w:tabs>
        <w:spacing w:after="0" w:line="240" w:lineRule="auto"/>
        <w:rPr>
          <w:rFonts w:ascii="Arial" w:hAnsi="Arial" w:cs="Arial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="00B93F74">
        <w:rPr>
          <w:rFonts w:ascii="Arial" w:hAnsi="Arial" w:cs="Arial"/>
          <w:sz w:val="14"/>
        </w:rPr>
        <w:t xml:space="preserve">Descrever, resumidamente (entre 10|15 </w:t>
      </w:r>
      <w:r w:rsidRPr="001763E4">
        <w:rPr>
          <w:rFonts w:ascii="Arial" w:hAnsi="Arial" w:cs="Arial"/>
          <w:sz w:val="14"/>
        </w:rPr>
        <w:t>linhas), a importância das atividades indicadas para aproximação entre teoria e prática no curso e contribuição para o desenvolvimento da interdisciplinaridade em sua formação</w:t>
      </w:r>
      <w:r>
        <w:rPr>
          <w:rFonts w:ascii="Arial" w:hAnsi="Arial" w:cs="Arial"/>
          <w:sz w:val="14"/>
        </w:rPr>
        <w:t>.</w:t>
      </w:r>
    </w:p>
    <w:p w:rsidR="001763E4" w:rsidRDefault="001763E4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A3" w:rsidRDefault="00143A57" w:rsidP="008B7B01">
    <w:pPr>
      <w:pStyle w:val="Cabealho"/>
      <w:tabs>
        <w:tab w:val="clear" w:pos="8504"/>
        <w:tab w:val="left" w:pos="851"/>
      </w:tabs>
      <w:ind w:left="-709" w:right="-425"/>
    </w:pPr>
    <w:r>
      <w:rPr>
        <w:noProof/>
        <w:lang w:eastAsia="pt-BR"/>
      </w:rPr>
      <w:pict>
        <v:line id="Conector reto 1" o:spid="_x0000_s4103" style="position:absolute;left:0;text-align:left;z-index:251663360;visibility:visible" from="22.2pt,-3.35pt" to="22.2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747070 [1614]" strokeweight="1.5pt">
          <v:stroke joinstyle="miter"/>
        </v:line>
      </w:pict>
    </w:r>
    <w:r w:rsidR="006640A3" w:rsidRPr="006640A3">
      <w:rPr>
        <w:noProof/>
        <w:lang w:eastAsia="pt-BR"/>
      </w:rPr>
      <w:drawing>
        <wp:inline distT="0" distB="0" distL="0" distR="0">
          <wp:extent cx="477004" cy="540448"/>
          <wp:effectExtent l="0" t="0" r="0" b="0"/>
          <wp:docPr id="54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2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="006640A3" w:rsidRPr="006640A3">
      <w:rPr>
        <w:noProof/>
        <w:lang w:eastAsia="pt-BR"/>
      </w:rPr>
      <w:drawing>
        <wp:inline distT="0" distB="0" distL="0" distR="0">
          <wp:extent cx="1736344" cy="523628"/>
          <wp:effectExtent l="0" t="0" r="0" b="0"/>
          <wp:docPr id="55" name="Imagem 55" descr="J:\MARKETING GERAL\Logos Metodista\UNIMEP\unim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95" cy="54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3E4C"/>
    <w:multiLevelType w:val="hybridMultilevel"/>
    <w:tmpl w:val="7996D6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640A3"/>
    <w:rsid w:val="00002C13"/>
    <w:rsid w:val="00031E00"/>
    <w:rsid w:val="00040605"/>
    <w:rsid w:val="000D6CB9"/>
    <w:rsid w:val="00143A57"/>
    <w:rsid w:val="00154180"/>
    <w:rsid w:val="001763E4"/>
    <w:rsid w:val="001765EE"/>
    <w:rsid w:val="00186881"/>
    <w:rsid w:val="001F2757"/>
    <w:rsid w:val="002407D1"/>
    <w:rsid w:val="002505B5"/>
    <w:rsid w:val="00346F8A"/>
    <w:rsid w:val="003A7F9A"/>
    <w:rsid w:val="00510CC9"/>
    <w:rsid w:val="005403A4"/>
    <w:rsid w:val="00560BD3"/>
    <w:rsid w:val="005A30F8"/>
    <w:rsid w:val="005A6026"/>
    <w:rsid w:val="005C3056"/>
    <w:rsid w:val="005D2B42"/>
    <w:rsid w:val="006336DE"/>
    <w:rsid w:val="006640A3"/>
    <w:rsid w:val="006827B7"/>
    <w:rsid w:val="006A2F56"/>
    <w:rsid w:val="0070144C"/>
    <w:rsid w:val="0070414E"/>
    <w:rsid w:val="00713169"/>
    <w:rsid w:val="00713A39"/>
    <w:rsid w:val="00714E85"/>
    <w:rsid w:val="0074177C"/>
    <w:rsid w:val="007C0F00"/>
    <w:rsid w:val="007D7FEB"/>
    <w:rsid w:val="008308EE"/>
    <w:rsid w:val="00836595"/>
    <w:rsid w:val="008B7B01"/>
    <w:rsid w:val="008E3F87"/>
    <w:rsid w:val="008E49A5"/>
    <w:rsid w:val="009464A3"/>
    <w:rsid w:val="009B3DA6"/>
    <w:rsid w:val="009B71C2"/>
    <w:rsid w:val="00A4525E"/>
    <w:rsid w:val="00B217CB"/>
    <w:rsid w:val="00B532F2"/>
    <w:rsid w:val="00B91AF8"/>
    <w:rsid w:val="00B93F74"/>
    <w:rsid w:val="00BA6D31"/>
    <w:rsid w:val="00C24FD0"/>
    <w:rsid w:val="00C37E37"/>
    <w:rsid w:val="00C555D3"/>
    <w:rsid w:val="00D03075"/>
    <w:rsid w:val="00D201A4"/>
    <w:rsid w:val="00D42E82"/>
    <w:rsid w:val="00D83AE1"/>
    <w:rsid w:val="00E02148"/>
    <w:rsid w:val="00E06962"/>
    <w:rsid w:val="00E305F2"/>
    <w:rsid w:val="00E40BB4"/>
    <w:rsid w:val="00E42FF8"/>
    <w:rsid w:val="00E77CF2"/>
    <w:rsid w:val="00EA19C7"/>
    <w:rsid w:val="00EC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0406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B3DA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B3DA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63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63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63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9DA7-7AE6-432B-8C23-0EEC912F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User</cp:lastModifiedBy>
  <cp:revision>25</cp:revision>
  <cp:lastPrinted>2018-10-01T22:20:00Z</cp:lastPrinted>
  <dcterms:created xsi:type="dcterms:W3CDTF">2018-07-20T20:23:00Z</dcterms:created>
  <dcterms:modified xsi:type="dcterms:W3CDTF">2018-11-18T12:59:00Z</dcterms:modified>
</cp:coreProperties>
</file>